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4229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BF0A6B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FF7773" w14:textId="3FEB226F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Военный комиссариат Новосибирского района, города Обь и рабочего поселка Кольцово Новосибирской области проводит набор граждан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,</w:t>
      </w: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подлежащих призыву в 2022 – 2023 годах, для подготовки по специальностям:</w:t>
      </w:r>
    </w:p>
    <w:p w14:paraId="5F9642AE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88E721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178F43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DFF8F9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1. Водитель категории «С»</w:t>
      </w:r>
    </w:p>
    <w:p w14:paraId="065F3736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sz w:val="32"/>
          <w:szCs w:val="24"/>
          <w:lang w:eastAsia="ru-RU"/>
        </w:rPr>
        <w:t>- начало занятий с 01.04.2022 (осенний призыв 2022г.)</w:t>
      </w:r>
    </w:p>
    <w:p w14:paraId="0DD5C26D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sz w:val="32"/>
          <w:szCs w:val="24"/>
          <w:lang w:eastAsia="ru-RU"/>
        </w:rPr>
        <w:t>- начало занятия с 10.10.2022 (весенний призыв 2023г.)</w:t>
      </w:r>
    </w:p>
    <w:p w14:paraId="5C907EBA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5A8914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98022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2. Специалисты войск связи</w:t>
      </w:r>
    </w:p>
    <w:p w14:paraId="38C57736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sz w:val="32"/>
          <w:szCs w:val="24"/>
          <w:lang w:eastAsia="ru-RU"/>
        </w:rPr>
        <w:t>- начало занятий с 01.04.2022 (осенний призыв 2022г.)</w:t>
      </w:r>
    </w:p>
    <w:p w14:paraId="0A7B2AD0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sz w:val="32"/>
          <w:szCs w:val="24"/>
          <w:lang w:eastAsia="ru-RU"/>
        </w:rPr>
        <w:t>- начало занятия с 10.10.2022 (весенний призыв 2023г.)</w:t>
      </w:r>
    </w:p>
    <w:p w14:paraId="32261906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9ABC24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309D6D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142B3F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CC091F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Обучение проводится </w:t>
      </w: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БЕСПЛАТНО</w:t>
      </w:r>
    </w:p>
    <w:p w14:paraId="6386C034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8871D8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8434F9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F11591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D51EBD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всем вопросам обращаться в военный комиссариат по адресу:</w:t>
      </w:r>
    </w:p>
    <w:p w14:paraId="280901F1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г. Новосибирск</w:t>
      </w:r>
    </w:p>
    <w:p w14:paraId="7C9C46C0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ул. Трудовая 13</w:t>
      </w:r>
    </w:p>
    <w:p w14:paraId="1253298A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тел. 211-21-84</w:t>
      </w:r>
    </w:p>
    <w:p w14:paraId="1B6D5B4B" w14:textId="77777777" w:rsidR="00D53A14" w:rsidRPr="00D53A14" w:rsidRDefault="00D53A14" w:rsidP="00D53A1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3A14">
        <w:rPr>
          <w:rFonts w:ascii="Times New Roman" w:eastAsia="Times New Roman" w:hAnsi="Times New Roman" w:cs="Times New Roman"/>
          <w:sz w:val="32"/>
          <w:szCs w:val="24"/>
          <w:lang w:eastAsia="ru-RU"/>
        </w:rPr>
        <w:t>Кабинет</w:t>
      </w:r>
      <w:r w:rsidRPr="00D53A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№ 102</w:t>
      </w:r>
    </w:p>
    <w:p w14:paraId="4D53FCA6" w14:textId="77777777" w:rsidR="00D53A14" w:rsidRPr="00D53A14" w:rsidRDefault="00D53A14" w:rsidP="00D53A14">
      <w:pPr>
        <w:spacing w:after="200" w:line="276" w:lineRule="auto"/>
        <w:rPr>
          <w:rFonts w:ascii="Calibri" w:eastAsia="Calibri" w:hAnsi="Calibri" w:cs="Times New Roman"/>
        </w:rPr>
      </w:pPr>
    </w:p>
    <w:p w14:paraId="71226A13" w14:textId="77777777" w:rsidR="006C699C" w:rsidRDefault="006C699C"/>
    <w:sectPr w:rsidR="006C699C" w:rsidSect="002356B7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B4"/>
    <w:rsid w:val="00193BD1"/>
    <w:rsid w:val="004B1CB4"/>
    <w:rsid w:val="006C699C"/>
    <w:rsid w:val="00D5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E507"/>
  <w15:chartTrackingRefBased/>
  <w15:docId w15:val="{FFB5E096-9A68-4B52-AD60-52AF0972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Раитин</dc:creator>
  <cp:keywords/>
  <dc:description/>
  <cp:lastModifiedBy>Александр Раитин</cp:lastModifiedBy>
  <cp:revision>2</cp:revision>
  <dcterms:created xsi:type="dcterms:W3CDTF">2022-05-17T07:54:00Z</dcterms:created>
  <dcterms:modified xsi:type="dcterms:W3CDTF">2022-05-17T07:54:00Z</dcterms:modified>
</cp:coreProperties>
</file>